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12" w:rsidRPr="008E23C7" w:rsidRDefault="005A5E12" w:rsidP="005A5E12">
      <w:pPr>
        <w:shd w:val="clear" w:color="auto" w:fill="FFFFFF"/>
        <w:spacing w:before="302"/>
        <w:jc w:val="right"/>
        <w:rPr>
          <w:rFonts w:ascii="Bookman Old Style" w:hAnsi="Bookman Old Style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8E23C7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Załącznik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nr </w:t>
      </w:r>
      <w:r w:rsidRPr="008E23C7">
        <w:rPr>
          <w:rFonts w:ascii="Bookman Old Style" w:hAnsi="Bookman Old Style" w:cs="Times New Roman"/>
          <w:b/>
          <w:sz w:val="24"/>
          <w:szCs w:val="24"/>
          <w:lang w:eastAsia="en-US"/>
        </w:rPr>
        <w:t>4</w:t>
      </w:r>
    </w:p>
    <w:p w:rsidR="005A5E12" w:rsidRPr="008E23C7" w:rsidRDefault="005A5E12" w:rsidP="005A5E12">
      <w:pPr>
        <w:spacing w:line="276" w:lineRule="auto"/>
        <w:ind w:left="-284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EB0F33">
        <w:rPr>
          <w:rFonts w:ascii="Bookman Old Style" w:hAnsi="Bookman Old Style" w:cs="Times New Roman"/>
          <w:sz w:val="24"/>
          <w:szCs w:val="24"/>
          <w:lang w:eastAsia="en-US"/>
        </w:rPr>
        <w:t>Do Zarządzenia Dyrektora N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r. </w:t>
      </w:r>
      <w:r w:rsidRPr="008E23C7">
        <w:rPr>
          <w:rFonts w:ascii="Bookman Old Style" w:hAnsi="Bookman Old Style" w:cs="Times New Roman"/>
          <w:sz w:val="24"/>
          <w:szCs w:val="24"/>
          <w:lang w:eastAsia="en-US"/>
        </w:rPr>
        <w:t>19/2020</w:t>
      </w:r>
    </w:p>
    <w:p w:rsidR="005A5E12" w:rsidRPr="008E23C7" w:rsidRDefault="005A5E12" w:rsidP="005A5E12">
      <w:pPr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8E23C7">
        <w:rPr>
          <w:rFonts w:ascii="Bookman Old Style" w:hAnsi="Bookman Old Style" w:cs="Times New Roman"/>
          <w:sz w:val="24"/>
          <w:szCs w:val="24"/>
          <w:lang w:eastAsia="en-US"/>
        </w:rPr>
        <w:t xml:space="preserve">  z dnia 11.09.2020 r. </w:t>
      </w:r>
    </w:p>
    <w:p w:rsidR="005A5E12" w:rsidRDefault="005A5E12" w:rsidP="005A5E12">
      <w:pPr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5A5E12" w:rsidRDefault="005A5E12" w:rsidP="005A5E12">
      <w:pPr>
        <w:spacing w:line="276" w:lineRule="auto"/>
        <w:jc w:val="center"/>
        <w:rPr>
          <w:rFonts w:ascii="Bookman Old Style" w:hAnsi="Bookman Old Style" w:cs="Times New Roman"/>
          <w:b/>
          <w:bCs/>
          <w:color w:val="000000"/>
          <w:spacing w:val="48"/>
          <w:sz w:val="32"/>
          <w:szCs w:val="32"/>
        </w:rPr>
      </w:pPr>
      <w:r w:rsidRPr="00D52E84">
        <w:rPr>
          <w:rFonts w:ascii="Bookman Old Style" w:hAnsi="Bookman Old Style" w:cs="Times New Roman"/>
          <w:b/>
          <w:bCs/>
          <w:color w:val="000000"/>
          <w:spacing w:val="48"/>
          <w:sz w:val="32"/>
          <w:szCs w:val="32"/>
        </w:rPr>
        <w:t>REGULAMIN</w:t>
      </w:r>
    </w:p>
    <w:p w:rsidR="005A5E12" w:rsidRPr="00D52E84" w:rsidRDefault="005A5E12" w:rsidP="005A5E12">
      <w:pPr>
        <w:spacing w:line="276" w:lineRule="auto"/>
        <w:jc w:val="center"/>
        <w:rPr>
          <w:rFonts w:ascii="Bookman Old Style" w:hAnsi="Bookman Old Style" w:cs="Times New Roman"/>
          <w:b/>
          <w:bCs/>
          <w:color w:val="000000"/>
          <w:spacing w:val="48"/>
          <w:sz w:val="32"/>
          <w:szCs w:val="32"/>
        </w:rPr>
      </w:pPr>
    </w:p>
    <w:p w:rsidR="005A5E12" w:rsidRPr="00AC018B" w:rsidRDefault="005A5E12" w:rsidP="005A5E12">
      <w:pPr>
        <w:shd w:val="clear" w:color="auto" w:fill="FFFFFF"/>
        <w:spacing w:line="360" w:lineRule="auto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</w:rPr>
      </w:pPr>
      <w:r w:rsidRPr="00AC018B">
        <w:rPr>
          <w:rFonts w:ascii="Bookman Old Style" w:hAnsi="Bookman Old Style" w:cs="Times New Roman"/>
          <w:b/>
          <w:bCs/>
          <w:color w:val="000000"/>
          <w:spacing w:val="-6"/>
          <w:sz w:val="24"/>
          <w:szCs w:val="24"/>
        </w:rPr>
        <w:t>wypożyczenia sprzętu komputerowego</w:t>
      </w:r>
      <w:r w:rsidRPr="00AC018B">
        <w:rPr>
          <w:rFonts w:ascii="Bookman Old Style" w:hAnsi="Bookman Old Style"/>
          <w:b/>
          <w:sz w:val="24"/>
          <w:szCs w:val="24"/>
        </w:rPr>
        <w:t xml:space="preserve"> </w:t>
      </w:r>
      <w:r w:rsidRPr="00AC018B">
        <w:rPr>
          <w:rFonts w:ascii="Bookman Old Style" w:hAnsi="Bookman Old Style" w:cs="Times New Roman"/>
          <w:b/>
          <w:bCs/>
          <w:color w:val="000000"/>
          <w:spacing w:val="-7"/>
          <w:sz w:val="24"/>
          <w:szCs w:val="24"/>
        </w:rPr>
        <w:t>w ramach programu „Zdalna Szkoła - wsparcie Ogólnopolskiej Sieci</w:t>
      </w:r>
      <w:r w:rsidRPr="00AC018B">
        <w:rPr>
          <w:rFonts w:ascii="Bookman Old Style" w:hAnsi="Bookman Old Style"/>
          <w:b/>
          <w:sz w:val="24"/>
          <w:szCs w:val="24"/>
        </w:rPr>
        <w:t xml:space="preserve"> </w:t>
      </w:r>
      <w:r w:rsidRPr="00AC018B">
        <w:rPr>
          <w:rFonts w:ascii="Bookman Old Style" w:hAnsi="Bookman Old Style" w:cs="Times New Roman"/>
          <w:b/>
          <w:bCs/>
          <w:color w:val="000000"/>
          <w:spacing w:val="-6"/>
          <w:sz w:val="24"/>
          <w:szCs w:val="24"/>
        </w:rPr>
        <w:t>Edu</w:t>
      </w:r>
      <w:r>
        <w:rPr>
          <w:rFonts w:ascii="Bookman Old Style" w:hAnsi="Bookman Old Style" w:cs="Times New Roman"/>
          <w:b/>
          <w:bCs/>
          <w:color w:val="000000"/>
          <w:spacing w:val="-6"/>
          <w:sz w:val="24"/>
          <w:szCs w:val="24"/>
        </w:rPr>
        <w:t xml:space="preserve">kacyjnej w systemie kształcenia </w:t>
      </w:r>
      <w:r w:rsidRPr="00AC018B">
        <w:rPr>
          <w:rFonts w:ascii="Bookman Old Style" w:hAnsi="Bookman Old Style" w:cs="Times New Roman"/>
          <w:b/>
          <w:bCs/>
          <w:color w:val="000000"/>
          <w:spacing w:val="-6"/>
          <w:sz w:val="24"/>
          <w:szCs w:val="24"/>
        </w:rPr>
        <w:t>zdalnego"</w:t>
      </w:r>
      <w:r w:rsidRPr="00AC018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br/>
      </w:r>
      <w:r w:rsidRPr="00AC018B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</w:rPr>
        <w:t>w Szkole Policealnej - Medycznym Studium Zawodowym w Biłgoraju.</w:t>
      </w:r>
    </w:p>
    <w:p w:rsidR="005A5E12" w:rsidRDefault="005A5E12" w:rsidP="005A5E12">
      <w:pPr>
        <w:shd w:val="clear" w:color="auto" w:fill="FFFFFF"/>
        <w:spacing w:line="360" w:lineRule="auto"/>
        <w:jc w:val="center"/>
        <w:rPr>
          <w:rFonts w:ascii="Bookman Old Style" w:hAnsi="Bookman Old Style" w:cs="Times New Roman"/>
          <w:bCs/>
          <w:color w:val="000000"/>
          <w:spacing w:val="-5"/>
          <w:sz w:val="28"/>
          <w:szCs w:val="28"/>
        </w:rPr>
      </w:pPr>
    </w:p>
    <w:p w:rsidR="005A5E12" w:rsidRPr="003742D1" w:rsidRDefault="005A5E12" w:rsidP="005A5E12">
      <w:pPr>
        <w:shd w:val="clear" w:color="auto" w:fill="FFFFFF"/>
        <w:spacing w:line="360" w:lineRule="auto"/>
        <w:jc w:val="both"/>
        <w:rPr>
          <w:rFonts w:ascii="Bookman Old Style" w:hAnsi="Bookman Old Style" w:cs="Times New Roman"/>
          <w:color w:val="000000"/>
          <w:spacing w:val="-29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z w:val="24"/>
          <w:szCs w:val="24"/>
        </w:rPr>
        <w:t xml:space="preserve">W ramach programu „Zdalna Szkoła" Szkoła Policealna - Medyczne Studium Zawodowe w Biłgoraju udostępnia 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do bezpłatnego wypożyczenia słuchaczom</w:t>
      </w:r>
      <w:r>
        <w:rPr>
          <w:rFonts w:ascii="Bookman Old Style" w:hAnsi="Bookman Old Style" w:cs="Times New Roman"/>
          <w:color w:val="000000"/>
          <w:spacing w:val="-5"/>
          <w:sz w:val="24"/>
          <w:szCs w:val="24"/>
        </w:rPr>
        <w:br/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 i nauczycielom </w:t>
      </w:r>
      <w:r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szkoły 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sprzęt komputerowy</w:t>
      </w:r>
      <w:r w:rsidRPr="001E267C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- </w:t>
      </w:r>
      <w:r w:rsidRPr="003742D1">
        <w:rPr>
          <w:rFonts w:ascii="Bookman Old Style" w:hAnsi="Bookman Old Style" w:cs="Times New Roman"/>
          <w:color w:val="000000"/>
          <w:spacing w:val="-7"/>
          <w:sz w:val="24"/>
          <w:szCs w:val="24"/>
        </w:rPr>
        <w:t>laptopy HEROBOX X5-E8000 w liczbie 20 sztuk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9" w:line="396" w:lineRule="exact"/>
        <w:ind w:left="284" w:right="36" w:hanging="284"/>
        <w:jc w:val="both"/>
        <w:rPr>
          <w:rFonts w:ascii="Bookman Old Style" w:hAnsi="Bookman Old Style" w:cs="Times New Roman"/>
          <w:color w:val="000000"/>
          <w:spacing w:val="-8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Możliwość wypożyczenia sprzętu komputerowego posiada słuchacz uczęszczający 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 xml:space="preserve">do szkoły i </w:t>
      </w:r>
      <w:r w:rsidRPr="003742D1">
        <w:rPr>
          <w:rFonts w:ascii="Bookman Old Style" w:hAnsi="Bookman Old Style" w:cs="Times New Roman"/>
          <w:bCs/>
          <w:color w:val="000000"/>
          <w:sz w:val="24"/>
          <w:szCs w:val="24"/>
        </w:rPr>
        <w:t>nauczyciel szkoły</w:t>
      </w:r>
      <w:r w:rsidRPr="003742D1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 xml:space="preserve">zatrudniony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zarówno 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 xml:space="preserve">na czas określony </w:t>
      </w:r>
      <w:r>
        <w:rPr>
          <w:rFonts w:ascii="Bookman Old Style" w:hAnsi="Bookman Old Style" w:cs="Times New Roman"/>
          <w:color w:val="000000"/>
          <w:sz w:val="24"/>
          <w:szCs w:val="24"/>
        </w:rPr>
        <w:t>i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 xml:space="preserve"> nieokreślony w szkole lub osobę prowadzącą zajęcia dydaktyczno - wychowawcze z</w:t>
      </w:r>
      <w:r>
        <w:rPr>
          <w:rFonts w:ascii="Bookman Old Style" w:hAnsi="Bookman Old Style" w:cs="Times New Roman"/>
          <w:color w:val="000000"/>
          <w:sz w:val="24"/>
          <w:szCs w:val="24"/>
        </w:rPr>
        <w:t>e słuchaczami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4" w:line="396" w:lineRule="exact"/>
        <w:ind w:left="284" w:right="50" w:hanging="284"/>
        <w:jc w:val="both"/>
        <w:rPr>
          <w:rFonts w:ascii="Bookman Old Style" w:hAnsi="Bookman Old Style" w:cs="Times New Roman"/>
          <w:color w:val="000000"/>
          <w:spacing w:val="-12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6"/>
          <w:sz w:val="24"/>
          <w:szCs w:val="24"/>
        </w:rPr>
        <w:t xml:space="preserve">Możliwość wypożyczenia sprzętu komputerowego posiada każdy słuchacz </w:t>
      </w:r>
      <w:r>
        <w:rPr>
          <w:rFonts w:ascii="Bookman Old Style" w:hAnsi="Bookman Old Style" w:cs="Times New Roman"/>
          <w:color w:val="000000"/>
          <w:spacing w:val="-6"/>
          <w:sz w:val="24"/>
          <w:szCs w:val="24"/>
        </w:rPr>
        <w:br/>
      </w:r>
      <w:r w:rsidRPr="003742D1">
        <w:rPr>
          <w:rFonts w:ascii="Bookman Old Style" w:hAnsi="Bookman Old Style" w:cs="Times New Roman"/>
          <w:color w:val="000000"/>
          <w:spacing w:val="-6"/>
          <w:sz w:val="24"/>
          <w:szCs w:val="24"/>
        </w:rPr>
        <w:t xml:space="preserve">i nauczyciel 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>nie posiadający własnego komputera domowego.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396" w:lineRule="exact"/>
        <w:ind w:left="284" w:right="36" w:hanging="284"/>
        <w:jc w:val="both"/>
        <w:rPr>
          <w:rFonts w:ascii="Bookman Old Style" w:hAnsi="Bookman Old Style" w:cs="Times New Roman"/>
          <w:color w:val="000000"/>
          <w:spacing w:val="-14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z w:val="24"/>
          <w:szCs w:val="24"/>
        </w:rPr>
        <w:t xml:space="preserve">Wypożyczenie następuje na pisemny wniosek słuchacza </w:t>
      </w:r>
      <w:r w:rsidRPr="003742D1">
        <w:rPr>
          <w:rFonts w:ascii="Bookman Old Style" w:hAnsi="Bookman Old Style" w:cs="Times New Roman"/>
          <w:color w:val="000000"/>
          <w:spacing w:val="-3"/>
          <w:sz w:val="24"/>
          <w:szCs w:val="24"/>
        </w:rPr>
        <w:t xml:space="preserve">lub nauczyciela i za zgodą Dyrektora szkoły, na czas nie 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dłuższy niż do końca zajęć edukacyjnych w danym roku szkolnym. 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96" w:lineRule="exact"/>
        <w:ind w:left="284" w:right="36" w:hanging="284"/>
        <w:jc w:val="both"/>
        <w:rPr>
          <w:rFonts w:ascii="Bookman Old Style" w:hAnsi="Bookman Old Style" w:cs="Times New Roman"/>
          <w:color w:val="000000"/>
          <w:spacing w:val="-12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z w:val="24"/>
          <w:szCs w:val="24"/>
        </w:rPr>
        <w:t xml:space="preserve">Osoba wypożyczająca sprzęt komputerowy akceptuje niniejszy regulamin </w:t>
      </w:r>
      <w:r w:rsidRPr="003742D1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w obowiązującej formie brzmienia, w dniu złożenia wniosku i ponosi odpowiedzialność 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>za wypożyczony sprzęt.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96" w:lineRule="exact"/>
        <w:ind w:left="284" w:right="29" w:hanging="284"/>
        <w:jc w:val="both"/>
        <w:rPr>
          <w:rFonts w:ascii="Bookman Old Style" w:hAnsi="Bookman Old Style" w:cs="Times New Roman"/>
          <w:color w:val="000000"/>
          <w:spacing w:val="-14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Po uzyskaniu zgody</w:t>
      </w:r>
      <w:r>
        <w:rPr>
          <w:rFonts w:ascii="Bookman Old Style" w:hAnsi="Bookman Old Style" w:cs="Times New Roman"/>
          <w:color w:val="000000"/>
          <w:spacing w:val="-5"/>
          <w:sz w:val="24"/>
          <w:szCs w:val="24"/>
        </w:rPr>
        <w:t>,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 komputer wydawany jest przez Dyrektora szkoły słuchaczowi </w:t>
      </w:r>
      <w:r>
        <w:rPr>
          <w:rFonts w:ascii="Bookman Old Style" w:hAnsi="Bookman Old Style" w:cs="Times New Roman"/>
          <w:color w:val="000000"/>
          <w:spacing w:val="-5"/>
          <w:sz w:val="24"/>
          <w:szCs w:val="24"/>
        </w:rPr>
        <w:t>lub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 nauczycielowi, a fakt ten odnotowywany jest w rejestrze osób wypożyczających sprzęt komputerowy w ramach programu „Zdalna Szkoła''</w:t>
      </w:r>
      <w:r>
        <w:rPr>
          <w:rFonts w:ascii="Bookman Old Style" w:hAnsi="Bookman Old Style" w:cs="Times New Roman"/>
          <w:color w:val="000000"/>
          <w:spacing w:val="-5"/>
          <w:sz w:val="24"/>
          <w:szCs w:val="24"/>
        </w:rPr>
        <w:t>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396" w:lineRule="exact"/>
        <w:ind w:left="284" w:right="22" w:hanging="284"/>
        <w:jc w:val="both"/>
        <w:rPr>
          <w:rFonts w:ascii="Bookman Old Style" w:hAnsi="Bookman Old Style" w:cs="Times New Roman"/>
          <w:color w:val="000000"/>
          <w:spacing w:val="-11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 xml:space="preserve">Osoba wypożyczająca sprzęt komputerowy zobowiązuje się do osobistego zwrotu 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komputera w stanie takim, w jakim go otrzymała w dniu wypożyczenia i dostarczenia 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>go do Dyrektora szkoły.</w:t>
      </w:r>
    </w:p>
    <w:p w:rsidR="005A5E12" w:rsidRPr="00D14FED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96" w:lineRule="exact"/>
        <w:ind w:left="284" w:right="14" w:hanging="284"/>
        <w:jc w:val="both"/>
        <w:rPr>
          <w:rFonts w:ascii="Bookman Old Style" w:hAnsi="Bookman Old Style" w:cs="Times New Roman"/>
          <w:color w:val="000000"/>
          <w:spacing w:val="-11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Za wszelkie szkody powstałe w wyniku użytkowania komputera przez słuchacza</w:t>
      </w:r>
      <w:r w:rsidR="00D354F5">
        <w:rPr>
          <w:rFonts w:ascii="Bookman Old Style" w:hAnsi="Bookman Old Style" w:cs="Times New Roman"/>
          <w:color w:val="000000"/>
          <w:spacing w:val="-5"/>
          <w:sz w:val="24"/>
          <w:szCs w:val="24"/>
        </w:rPr>
        <w:br/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 </w:t>
      </w:r>
      <w:r w:rsidR="00D354F5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/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 xml:space="preserve"> </w:t>
      </w:r>
      <w:r w:rsidRPr="003742D1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nauczyciela w okresie wypożyczenia odpowiada wypożyczający i zobowiązuje się 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do pokrycia kosztów naprawy komputera lub wymiany na nowy.</w:t>
      </w:r>
    </w:p>
    <w:p w:rsidR="005A5E12" w:rsidRPr="0085260E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96" w:lineRule="exact"/>
        <w:ind w:left="284" w:right="7" w:hanging="284"/>
        <w:jc w:val="both"/>
        <w:rPr>
          <w:rFonts w:ascii="Bookman Old Style" w:hAnsi="Bookman Old Style" w:cs="Times New Roman"/>
          <w:color w:val="000000"/>
          <w:spacing w:val="-18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6"/>
          <w:sz w:val="24"/>
          <w:szCs w:val="24"/>
        </w:rPr>
        <w:t xml:space="preserve">Jeżeli komputer objęty jest obowiązującą gwarancją słuchacz </w:t>
      </w:r>
      <w:r w:rsidR="007067AF">
        <w:rPr>
          <w:rFonts w:ascii="Bookman Old Style" w:hAnsi="Bookman Old Style" w:cs="Times New Roman"/>
          <w:color w:val="000000"/>
          <w:spacing w:val="-6"/>
          <w:sz w:val="24"/>
          <w:szCs w:val="24"/>
        </w:rPr>
        <w:t>/</w:t>
      </w:r>
      <w:r w:rsidRPr="003742D1">
        <w:rPr>
          <w:rFonts w:ascii="Bookman Old Style" w:hAnsi="Bookman Old Style" w:cs="Times New Roman"/>
          <w:color w:val="000000"/>
          <w:spacing w:val="-6"/>
          <w:sz w:val="24"/>
          <w:szCs w:val="24"/>
        </w:rPr>
        <w:t xml:space="preserve"> nauczyciel zobowiązuje </w:t>
      </w:r>
      <w:r w:rsidRPr="003742D1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się do zgłoszenia na piśmie informacji o zaistniałych problemach przy zwrocie </w:t>
      </w:r>
      <w:r w:rsidRPr="003742D1">
        <w:rPr>
          <w:rFonts w:ascii="Bookman Old Style" w:hAnsi="Bookman Old Style" w:cs="Times New Roman"/>
          <w:color w:val="000000"/>
          <w:sz w:val="24"/>
          <w:szCs w:val="24"/>
        </w:rPr>
        <w:t>komputera.</w:t>
      </w:r>
    </w:p>
    <w:p w:rsidR="005A5E12" w:rsidRPr="003742D1" w:rsidRDefault="005A5E12" w:rsidP="005A5E1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96" w:lineRule="exact"/>
        <w:ind w:left="284" w:right="7" w:hanging="284"/>
        <w:jc w:val="both"/>
        <w:rPr>
          <w:rFonts w:ascii="Bookman Old Style" w:hAnsi="Bookman Old Style" w:cs="Times New Roman"/>
          <w:color w:val="000000"/>
          <w:spacing w:val="-18"/>
          <w:sz w:val="24"/>
          <w:szCs w:val="24"/>
        </w:rPr>
      </w:pP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96" w:lineRule="exact"/>
        <w:ind w:left="284" w:right="14" w:hanging="284"/>
        <w:jc w:val="both"/>
        <w:rPr>
          <w:rFonts w:ascii="Bookman Old Style" w:hAnsi="Bookman Old Style" w:cs="Times New Roman"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3"/>
          <w:sz w:val="24"/>
          <w:szCs w:val="24"/>
        </w:rPr>
        <w:t xml:space="preserve">W przypadku naruszenia obowiązujących zabezpieczeń (plomb) gwarancyjnych 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komputera, słuchacz / nauczyciel ponosi koszty wymiany sprzętu na nowy.</w:t>
      </w:r>
    </w:p>
    <w:p w:rsidR="005A5E12" w:rsidRPr="003742D1" w:rsidRDefault="005A5E12" w:rsidP="005A5E12">
      <w:pPr>
        <w:pStyle w:val="Akapitzlist"/>
        <w:numPr>
          <w:ilvl w:val="0"/>
          <w:numId w:val="1"/>
        </w:numPr>
        <w:shd w:val="clear" w:color="auto" w:fill="FFFFFF"/>
        <w:tabs>
          <w:tab w:val="left" w:pos="382"/>
        </w:tabs>
        <w:spacing w:line="396" w:lineRule="exact"/>
        <w:ind w:left="284" w:hanging="284"/>
        <w:rPr>
          <w:rFonts w:ascii="Bookman Old Style" w:hAnsi="Bookman Old Style" w:cs="Times New Roman"/>
          <w:color w:val="000000"/>
          <w:spacing w:val="-8"/>
          <w:sz w:val="24"/>
          <w:szCs w:val="24"/>
        </w:rPr>
      </w:pPr>
      <w:r w:rsidRPr="003742D1">
        <w:rPr>
          <w:rFonts w:ascii="Bookman Old Style" w:hAnsi="Bookman Old Style" w:cs="Times New Roman"/>
          <w:color w:val="000000"/>
          <w:spacing w:val="-9"/>
          <w:sz w:val="24"/>
          <w:szCs w:val="24"/>
        </w:rPr>
        <w:t>W przypadku kradzieży sprzętu komputerowego, który został wypożyczony</w:t>
      </w:r>
      <w:r>
        <w:rPr>
          <w:rFonts w:ascii="Bookman Old Style" w:hAnsi="Bookman Old Style" w:cs="Times New Roman"/>
          <w:color w:val="000000"/>
          <w:spacing w:val="-9"/>
          <w:sz w:val="24"/>
          <w:szCs w:val="24"/>
        </w:rPr>
        <w:t>,</w:t>
      </w:r>
      <w:r w:rsidR="00FB52C7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pacing w:val="-9"/>
          <w:sz w:val="24"/>
          <w:szCs w:val="24"/>
        </w:rPr>
        <w:t>słuchacz</w:t>
      </w:r>
      <w:r w:rsidRPr="003742D1">
        <w:rPr>
          <w:rFonts w:ascii="Bookman Old Style" w:hAnsi="Bookman Old Style" w:cs="Times New Roman"/>
          <w:color w:val="000000"/>
          <w:spacing w:val="-8"/>
          <w:sz w:val="24"/>
          <w:szCs w:val="24"/>
        </w:rPr>
        <w:t xml:space="preserve"> /nauczyciel niezwłocznie zgłasza ten fakt policji i jednocześnie informuje o tym szkołę.</w:t>
      </w:r>
    </w:p>
    <w:p w:rsidR="005A5E12" w:rsidRPr="003742D1" w:rsidRDefault="005A5E12" w:rsidP="005A5E12">
      <w:pPr>
        <w:pStyle w:val="Akapitzlist"/>
        <w:numPr>
          <w:ilvl w:val="0"/>
          <w:numId w:val="1"/>
        </w:numPr>
        <w:shd w:val="clear" w:color="auto" w:fill="FFFFFF"/>
        <w:tabs>
          <w:tab w:val="left" w:pos="382"/>
        </w:tabs>
        <w:spacing w:line="396" w:lineRule="exact"/>
        <w:ind w:left="284" w:hanging="284"/>
        <w:rPr>
          <w:rFonts w:ascii="Bookman Old Style" w:hAnsi="Bookman Old Style" w:cs="Times New Roman"/>
          <w:bCs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12"/>
          <w:sz w:val="24"/>
          <w:szCs w:val="24"/>
        </w:rPr>
        <w:t>Zabrania się instalowania na komputerze własnego oprogramowania.</w:t>
      </w:r>
    </w:p>
    <w:p w:rsidR="005A5E12" w:rsidRPr="003742D1" w:rsidRDefault="005A5E12" w:rsidP="005A5E12">
      <w:pPr>
        <w:pStyle w:val="Akapitzlist"/>
        <w:numPr>
          <w:ilvl w:val="0"/>
          <w:numId w:val="1"/>
        </w:numPr>
        <w:shd w:val="clear" w:color="auto" w:fill="FFFFFF"/>
        <w:tabs>
          <w:tab w:val="left" w:pos="331"/>
        </w:tabs>
        <w:spacing w:line="403" w:lineRule="exact"/>
        <w:ind w:left="284" w:right="65" w:hanging="284"/>
        <w:jc w:val="both"/>
        <w:rPr>
          <w:rFonts w:ascii="Bookman Old Style" w:hAnsi="Bookman Old Style" w:cs="Times New Roman"/>
          <w:bCs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12"/>
          <w:sz w:val="24"/>
          <w:szCs w:val="24"/>
        </w:rPr>
        <w:t>Zabrania się usuwania oprogramowania dostarczonego wraz z komputerem w dniu</w:t>
      </w:r>
      <w:r>
        <w:rPr>
          <w:rFonts w:ascii="Bookman Old Style" w:hAnsi="Bookman Old Style" w:cs="Times New Roman"/>
          <w:bCs/>
          <w:color w:val="000000"/>
          <w:spacing w:val="-12"/>
          <w:sz w:val="24"/>
          <w:szCs w:val="24"/>
        </w:rPr>
        <w:t xml:space="preserve"> </w:t>
      </w:r>
      <w:r w:rsidRPr="003742D1">
        <w:rPr>
          <w:rFonts w:ascii="Bookman Old Style" w:hAnsi="Bookman Old Style" w:cs="Times New Roman"/>
          <w:bCs/>
          <w:color w:val="000000"/>
          <w:sz w:val="24"/>
          <w:szCs w:val="24"/>
        </w:rPr>
        <w:t>wypożyczenia.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36" w:line="396" w:lineRule="exact"/>
        <w:ind w:left="284" w:right="58" w:hanging="284"/>
        <w:jc w:val="both"/>
        <w:rPr>
          <w:rFonts w:ascii="Bookman Old Style" w:hAnsi="Bookman Old Style" w:cs="Times New Roman"/>
          <w:bCs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11"/>
          <w:sz w:val="24"/>
          <w:szCs w:val="24"/>
        </w:rPr>
        <w:t xml:space="preserve">Zabrania się korzystania z komputera w jakikolwiek sposób mogący naruszać prawa </w:t>
      </w:r>
      <w:r w:rsidRPr="003742D1">
        <w:rPr>
          <w:rFonts w:ascii="Bookman Old Style" w:hAnsi="Bookman Old Style" w:cs="Times New Roman"/>
          <w:bCs/>
          <w:color w:val="000000"/>
          <w:sz w:val="24"/>
          <w:szCs w:val="24"/>
        </w:rPr>
        <w:t>autorskie.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 w:line="396" w:lineRule="exact"/>
        <w:ind w:left="284" w:right="58" w:hanging="284"/>
        <w:jc w:val="both"/>
        <w:rPr>
          <w:rFonts w:ascii="Bookman Old Style" w:hAnsi="Bookman Old Style" w:cs="Times New Roman"/>
          <w:bCs/>
          <w:color w:val="000000"/>
          <w:spacing w:val="-18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10"/>
          <w:sz w:val="24"/>
          <w:szCs w:val="24"/>
        </w:rPr>
        <w:t xml:space="preserve">Każda osoba przetwarzająca dane osobowe za pomocą sprzętu komputerowego zobowiązana jest do zapoznania się z treścią Polityki i regulaminu ochrony danych </w:t>
      </w:r>
      <w:r w:rsidRPr="003742D1">
        <w:rPr>
          <w:rFonts w:ascii="Bookman Old Style" w:hAnsi="Bookman Old Style" w:cs="Times New Roman"/>
          <w:bCs/>
          <w:color w:val="000000"/>
          <w:spacing w:val="-11"/>
          <w:sz w:val="24"/>
          <w:szCs w:val="24"/>
        </w:rPr>
        <w:t xml:space="preserve">osobowych obowiązujących w Szkole Policealnej - Medycznym Studium Zawodowym w Biłgoraju oraz do bezwzględnego stosowania przy przetwarzaniu danych osobowych </w:t>
      </w:r>
      <w:r w:rsidRPr="003742D1">
        <w:rPr>
          <w:rFonts w:ascii="Bookman Old Style" w:hAnsi="Bookman Old Style" w:cs="Times New Roman"/>
          <w:bCs/>
          <w:color w:val="000000"/>
          <w:sz w:val="24"/>
          <w:szCs w:val="24"/>
        </w:rPr>
        <w:t>postanowień w nich zawartych.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96" w:lineRule="exact"/>
        <w:ind w:left="284" w:hanging="284"/>
        <w:rPr>
          <w:rFonts w:ascii="Bookman Old Style" w:hAnsi="Bookman Old Style" w:cs="Times New Roman"/>
          <w:bCs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13"/>
          <w:sz w:val="24"/>
          <w:szCs w:val="24"/>
        </w:rPr>
        <w:t>Zwrot komputera następuje najpóźniej 2 tygodnie przed zakończeniem roku szkolnego.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 w:line="396" w:lineRule="exact"/>
        <w:ind w:left="284" w:hanging="284"/>
        <w:rPr>
          <w:rFonts w:ascii="Bookman Old Style" w:hAnsi="Bookman Old Style" w:cs="Times New Roman"/>
          <w:bCs/>
          <w:color w:val="000000"/>
          <w:spacing w:val="-14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13"/>
          <w:sz w:val="24"/>
          <w:szCs w:val="24"/>
        </w:rPr>
        <w:t>Dyrektor ma prawo zażądać natychmiastowego zwrotu komputera.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4" w:line="396" w:lineRule="exact"/>
        <w:ind w:left="284" w:right="65" w:hanging="284"/>
        <w:jc w:val="both"/>
        <w:rPr>
          <w:rFonts w:ascii="Bookman Old Style" w:hAnsi="Bookman Old Style" w:cs="Times New Roman"/>
          <w:bCs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11"/>
          <w:sz w:val="24"/>
          <w:szCs w:val="24"/>
        </w:rPr>
        <w:t xml:space="preserve">Dyrekcja zastrzega sobie prawo do zmiany treści niniejszego regulaminu w dowolnym </w:t>
      </w:r>
      <w:r w:rsidRPr="003742D1">
        <w:rPr>
          <w:rFonts w:ascii="Bookman Old Style" w:hAnsi="Bookman Old Style" w:cs="Times New Roman"/>
          <w:bCs/>
          <w:color w:val="000000"/>
          <w:sz w:val="24"/>
          <w:szCs w:val="24"/>
        </w:rPr>
        <w:t>momencie, bez podania przyczyny.</w:t>
      </w:r>
    </w:p>
    <w:p w:rsidR="005A5E12" w:rsidRPr="003742D1" w:rsidRDefault="005A5E12" w:rsidP="005A5E12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96" w:lineRule="exact"/>
        <w:ind w:left="284" w:right="43" w:hanging="284"/>
        <w:jc w:val="both"/>
        <w:rPr>
          <w:rFonts w:ascii="Bookman Old Style" w:hAnsi="Bookman Old Style" w:cs="Times New Roman"/>
          <w:bCs/>
          <w:color w:val="000000"/>
          <w:spacing w:val="-10"/>
          <w:sz w:val="24"/>
          <w:szCs w:val="24"/>
        </w:rPr>
      </w:pPr>
      <w:r w:rsidRPr="003742D1">
        <w:rPr>
          <w:rFonts w:ascii="Bookman Old Style" w:hAnsi="Bookman Old Style" w:cs="Times New Roman"/>
          <w:bCs/>
          <w:color w:val="000000"/>
          <w:spacing w:val="-9"/>
          <w:sz w:val="24"/>
          <w:szCs w:val="24"/>
        </w:rPr>
        <w:t xml:space="preserve">W kwestiach spornych nie objętych niniejszym </w:t>
      </w:r>
      <w:r w:rsidR="00FB52C7">
        <w:rPr>
          <w:rFonts w:ascii="Bookman Old Style" w:hAnsi="Bookman Old Style" w:cs="Times New Roman"/>
          <w:bCs/>
          <w:color w:val="000000"/>
          <w:spacing w:val="-9"/>
          <w:sz w:val="24"/>
          <w:szCs w:val="24"/>
        </w:rPr>
        <w:t>R</w:t>
      </w:r>
      <w:r w:rsidRPr="003742D1">
        <w:rPr>
          <w:rFonts w:ascii="Bookman Old Style" w:hAnsi="Bookman Old Style" w:cs="Times New Roman"/>
          <w:bCs/>
          <w:color w:val="000000"/>
          <w:spacing w:val="-9"/>
          <w:sz w:val="24"/>
          <w:szCs w:val="24"/>
        </w:rPr>
        <w:t xml:space="preserve">egulaminem decydujący głos ma </w:t>
      </w:r>
      <w:r w:rsidRPr="003742D1">
        <w:rPr>
          <w:rFonts w:ascii="Bookman Old Style" w:hAnsi="Bookman Old Style" w:cs="Times New Roman"/>
          <w:bCs/>
          <w:color w:val="000000"/>
          <w:sz w:val="24"/>
          <w:szCs w:val="24"/>
        </w:rPr>
        <w:t>Dyrektor szkoły.</w:t>
      </w:r>
    </w:p>
    <w:p w:rsidR="005A5E12" w:rsidRPr="003742D1" w:rsidRDefault="005A5E12" w:rsidP="005A5E12">
      <w:pPr>
        <w:shd w:val="clear" w:color="auto" w:fill="FFFFFF"/>
        <w:tabs>
          <w:tab w:val="left" w:pos="331"/>
        </w:tabs>
        <w:spacing w:line="396" w:lineRule="exact"/>
        <w:ind w:left="284" w:right="43" w:hanging="284"/>
        <w:jc w:val="both"/>
        <w:rPr>
          <w:rFonts w:ascii="Bookman Old Style" w:hAnsi="Bookman Old Style" w:cs="Times New Roman"/>
          <w:bCs/>
          <w:color w:val="000000"/>
          <w:spacing w:val="-10"/>
          <w:sz w:val="24"/>
          <w:szCs w:val="24"/>
        </w:rPr>
      </w:pPr>
    </w:p>
    <w:p w:rsidR="005A5E12" w:rsidRDefault="005A5E12" w:rsidP="005A5E12">
      <w:pPr>
        <w:shd w:val="clear" w:color="auto" w:fill="FFFFFF"/>
        <w:spacing w:before="7" w:line="396" w:lineRule="exact"/>
        <w:ind w:left="284" w:hanging="284"/>
        <w:rPr>
          <w:rFonts w:ascii="Bookman Old Style" w:hAnsi="Bookman Old Style"/>
          <w:sz w:val="24"/>
          <w:szCs w:val="24"/>
        </w:rPr>
      </w:pPr>
    </w:p>
    <w:p w:rsidR="0096041B" w:rsidRDefault="0096041B" w:rsidP="005A5E12">
      <w:pPr>
        <w:ind w:left="284" w:hanging="284"/>
      </w:pPr>
    </w:p>
    <w:sectPr w:rsidR="0096041B" w:rsidSect="005A5E12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86B"/>
    <w:multiLevelType w:val="singleLevel"/>
    <w:tmpl w:val="449EBA7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45"/>
    <w:rsid w:val="005A5E12"/>
    <w:rsid w:val="007067AF"/>
    <w:rsid w:val="0096041B"/>
    <w:rsid w:val="00D354F5"/>
    <w:rsid w:val="00F07B45"/>
    <w:rsid w:val="00F7253C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4396-EB58-4E41-89EC-6FD82111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E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A5E1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2020-11-13T13:36:00Z</dcterms:created>
  <dcterms:modified xsi:type="dcterms:W3CDTF">2020-11-13T13:36:00Z</dcterms:modified>
</cp:coreProperties>
</file>