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06" w:rsidRDefault="00E25006" w:rsidP="00E2500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4534">
        <w:rPr>
          <w:rFonts w:ascii="Times New Roman" w:hAnsi="Times New Roman" w:cs="Times New Roman"/>
          <w:b/>
          <w:sz w:val="28"/>
          <w:u w:val="single"/>
        </w:rPr>
        <w:t xml:space="preserve">Materiały i przybory pomocnicze, z których mogą korzystać zdający podczas egzaminów w sesji </w:t>
      </w:r>
      <w:r>
        <w:rPr>
          <w:rFonts w:ascii="Times New Roman" w:hAnsi="Times New Roman" w:cs="Times New Roman"/>
          <w:b/>
          <w:sz w:val="28"/>
          <w:u w:val="single"/>
        </w:rPr>
        <w:t>lato 2025 r.</w:t>
      </w:r>
      <w:r w:rsidRPr="00A94534">
        <w:rPr>
          <w:rFonts w:ascii="Times New Roman" w:hAnsi="Times New Roman" w:cs="Times New Roman"/>
          <w:b/>
          <w:sz w:val="28"/>
          <w:u w:val="single"/>
        </w:rPr>
        <w:t>:</w:t>
      </w:r>
    </w:p>
    <w:p w:rsidR="00E25006" w:rsidRDefault="00E25006" w:rsidP="00E25006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E25006" w:rsidRDefault="00E25006" w:rsidP="00E25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 xml:space="preserve">Zdający zgłaszają się na egzamin </w:t>
      </w:r>
      <w:r>
        <w:rPr>
          <w:rFonts w:ascii="Times New Roman" w:hAnsi="Times New Roman" w:cs="Times New Roman"/>
          <w:sz w:val="28"/>
          <w:szCs w:val="28"/>
        </w:rPr>
        <w:t xml:space="preserve">1 godzinę </w:t>
      </w:r>
      <w:r w:rsidRPr="00FE7EFE">
        <w:rPr>
          <w:rFonts w:ascii="Times New Roman" w:hAnsi="Times New Roman" w:cs="Times New Roman"/>
          <w:sz w:val="28"/>
          <w:szCs w:val="28"/>
        </w:rPr>
        <w:t>wcześniej</w:t>
      </w:r>
      <w:r w:rsidR="000D299E">
        <w:rPr>
          <w:rFonts w:ascii="Times New Roman" w:hAnsi="Times New Roman" w:cs="Times New Roman"/>
          <w:sz w:val="28"/>
          <w:szCs w:val="28"/>
        </w:rPr>
        <w:t xml:space="preserve"> (niezależnie od formy egzaminu)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006" w:rsidRPr="00FE7EFE" w:rsidRDefault="00E25006" w:rsidP="00E25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mieć</w:t>
      </w:r>
      <w:r w:rsidRPr="00FE7EFE">
        <w:rPr>
          <w:rFonts w:ascii="Times New Roman" w:hAnsi="Times New Roman" w:cs="Times New Roman"/>
          <w:sz w:val="28"/>
          <w:szCs w:val="28"/>
        </w:rPr>
        <w:t xml:space="preserve"> ze sobą:  </w:t>
      </w:r>
      <w:r w:rsidRPr="00FE7EFE">
        <w:rPr>
          <w:rFonts w:ascii="Times New Roman" w:hAnsi="Times New Roman" w:cs="Times New Roman"/>
          <w:b/>
          <w:sz w:val="28"/>
          <w:szCs w:val="28"/>
          <w:u w:val="single"/>
        </w:rPr>
        <w:t>dowód osobisty</w:t>
      </w:r>
      <w:r w:rsidRPr="00FE7EFE">
        <w:rPr>
          <w:rFonts w:ascii="Times New Roman" w:hAnsi="Times New Roman" w:cs="Times New Roman"/>
          <w:sz w:val="28"/>
          <w:szCs w:val="28"/>
        </w:rPr>
        <w:t xml:space="preserve"> i  </w:t>
      </w:r>
      <w:r w:rsidRPr="00FE7EFE">
        <w:rPr>
          <w:rFonts w:ascii="Times New Roman" w:hAnsi="Times New Roman" w:cs="Times New Roman"/>
          <w:b/>
          <w:sz w:val="28"/>
          <w:szCs w:val="28"/>
          <w:u w:val="single"/>
        </w:rPr>
        <w:t>czarny długopis</w:t>
      </w:r>
    </w:p>
    <w:p w:rsidR="00E25006" w:rsidRPr="00FE7EFE" w:rsidRDefault="00E25006" w:rsidP="00675951">
      <w:pPr>
        <w:rPr>
          <w:rFonts w:ascii="Times New Roman" w:hAnsi="Times New Roman" w:cs="Times New Roman"/>
          <w:sz w:val="28"/>
        </w:rPr>
      </w:pPr>
      <w:r w:rsidRPr="00FE7EFE">
        <w:rPr>
          <w:rFonts w:ascii="Times New Roman" w:hAnsi="Times New Roman" w:cs="Times New Roman"/>
          <w:sz w:val="28"/>
        </w:rPr>
        <w:t>Materiały i przybory pomocnicze, z których mogą korzystać zdający podczas egzaminów:</w:t>
      </w:r>
    </w:p>
    <w:p w:rsidR="00E25006" w:rsidRPr="00FE7EFE" w:rsidRDefault="00E25006" w:rsidP="00E25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 xml:space="preserve">Egzamin pisemny: </w:t>
      </w:r>
      <w:r w:rsidRPr="00675951">
        <w:rPr>
          <w:rFonts w:ascii="Times New Roman" w:hAnsi="Times New Roman" w:cs="Times New Roman"/>
          <w:sz w:val="28"/>
          <w:szCs w:val="28"/>
        </w:rPr>
        <w:t>kalkulator prosty</w:t>
      </w:r>
      <w:r w:rsidRPr="00E25006">
        <w:rPr>
          <w:rFonts w:ascii="Times New Roman" w:hAnsi="Times New Roman" w:cs="Times New Roman"/>
          <w:sz w:val="28"/>
          <w:szCs w:val="28"/>
        </w:rPr>
        <w:t>*</w:t>
      </w:r>
    </w:p>
    <w:p w:rsidR="00E25006" w:rsidRPr="00FE7EFE" w:rsidRDefault="00E25006" w:rsidP="00E25006">
      <w:pPr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 xml:space="preserve">Egzamin praktyczny: </w:t>
      </w:r>
    </w:p>
    <w:p w:rsidR="00E25006" w:rsidRPr="00FE7EFE" w:rsidRDefault="00E25006" w:rsidP="00675951">
      <w:pPr>
        <w:pStyle w:val="Akapitzlist"/>
        <w:spacing w:before="240"/>
        <w:ind w:left="142"/>
        <w:rPr>
          <w:rFonts w:ascii="Times New Roman" w:hAnsi="Times New Roman" w:cs="Times New Roman"/>
          <w:sz w:val="28"/>
        </w:rPr>
      </w:pPr>
      <w:r w:rsidRPr="00FE7EFE">
        <w:rPr>
          <w:rFonts w:ascii="Times New Roman" w:hAnsi="Times New Roman" w:cs="Times New Roman"/>
          <w:sz w:val="28"/>
        </w:rPr>
        <w:t>technik farmaceutyczny</w:t>
      </w:r>
      <w:r>
        <w:rPr>
          <w:rFonts w:ascii="Times New Roman" w:hAnsi="Times New Roman" w:cs="Times New Roman"/>
          <w:sz w:val="28"/>
        </w:rPr>
        <w:t xml:space="preserve"> (MED.09)</w:t>
      </w:r>
      <w:r w:rsidRPr="00FE7EFE">
        <w:rPr>
          <w:rFonts w:ascii="Times New Roman" w:hAnsi="Times New Roman" w:cs="Times New Roman"/>
          <w:sz w:val="28"/>
        </w:rPr>
        <w:t xml:space="preserve">: </w:t>
      </w:r>
      <w:r w:rsidR="00E9265E">
        <w:rPr>
          <w:rFonts w:ascii="Times New Roman" w:hAnsi="Times New Roman" w:cs="Times New Roman"/>
          <w:sz w:val="28"/>
        </w:rPr>
        <w:t xml:space="preserve"> </w:t>
      </w:r>
      <w:r w:rsidRPr="00FE7EFE">
        <w:rPr>
          <w:rFonts w:ascii="Times New Roman" w:hAnsi="Times New Roman" w:cs="Times New Roman"/>
          <w:i/>
          <w:sz w:val="28"/>
        </w:rPr>
        <w:t>kalkulator prosty</w:t>
      </w:r>
      <w:r>
        <w:rPr>
          <w:rFonts w:ascii="Times New Roman" w:hAnsi="Times New Roman" w:cs="Times New Roman"/>
          <w:i/>
          <w:sz w:val="28"/>
        </w:rPr>
        <w:t>*</w:t>
      </w:r>
      <w:r w:rsidRPr="00FE7EFE">
        <w:rPr>
          <w:rFonts w:ascii="Times New Roman" w:hAnsi="Times New Roman" w:cs="Times New Roman"/>
          <w:i/>
          <w:sz w:val="28"/>
        </w:rPr>
        <w:t>, linijka</w:t>
      </w:r>
    </w:p>
    <w:p w:rsidR="00E25006" w:rsidRPr="00FE7EFE" w:rsidRDefault="00E25006" w:rsidP="00675951">
      <w:pPr>
        <w:pStyle w:val="Akapitzlist"/>
        <w:spacing w:before="240"/>
        <w:ind w:left="142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>terapeuta zajęciowy</w:t>
      </w:r>
      <w:r>
        <w:rPr>
          <w:rFonts w:ascii="Times New Roman" w:hAnsi="Times New Roman" w:cs="Times New Roman"/>
          <w:sz w:val="28"/>
          <w:szCs w:val="28"/>
        </w:rPr>
        <w:t xml:space="preserve"> (MED.13)</w:t>
      </w:r>
      <w:r w:rsidRPr="00FE7EFE">
        <w:rPr>
          <w:rFonts w:ascii="Times New Roman" w:hAnsi="Times New Roman" w:cs="Times New Roman"/>
          <w:sz w:val="28"/>
          <w:szCs w:val="28"/>
        </w:rPr>
        <w:t xml:space="preserve">: </w:t>
      </w:r>
      <w:r w:rsidR="00E9265E">
        <w:rPr>
          <w:rFonts w:ascii="Times New Roman" w:hAnsi="Times New Roman" w:cs="Times New Roman"/>
          <w:sz w:val="28"/>
          <w:szCs w:val="28"/>
        </w:rPr>
        <w:t xml:space="preserve"> </w:t>
      </w:r>
      <w:r w:rsidRPr="00FE7EFE">
        <w:rPr>
          <w:rFonts w:ascii="Times New Roman" w:hAnsi="Times New Roman" w:cs="Times New Roman"/>
          <w:i/>
          <w:sz w:val="28"/>
          <w:szCs w:val="28"/>
        </w:rPr>
        <w:t>ołówek, gumka, temperówka, linijka</w:t>
      </w:r>
      <w:r>
        <w:rPr>
          <w:rFonts w:ascii="Times New Roman" w:hAnsi="Times New Roman" w:cs="Times New Roman"/>
          <w:i/>
          <w:sz w:val="28"/>
          <w:szCs w:val="28"/>
        </w:rPr>
        <w:t>, kredki ołówkowe – minimum 6 kolorów</w:t>
      </w:r>
    </w:p>
    <w:p w:rsidR="00E25006" w:rsidRPr="00FE7EFE" w:rsidRDefault="00E25006" w:rsidP="00675951">
      <w:pPr>
        <w:pStyle w:val="Akapitzlist"/>
        <w:spacing w:before="240"/>
        <w:ind w:left="142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>technik usług kosmetycznych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</w:rPr>
        <w:t>FRK.04)</w:t>
      </w:r>
      <w:r w:rsidRPr="00FE7EFE">
        <w:rPr>
          <w:rFonts w:ascii="Times New Roman" w:hAnsi="Times New Roman" w:cs="Times New Roman"/>
          <w:sz w:val="28"/>
          <w:szCs w:val="28"/>
        </w:rPr>
        <w:t>:</w:t>
      </w:r>
      <w:r w:rsidR="00E9265E">
        <w:rPr>
          <w:rFonts w:ascii="Times New Roman" w:hAnsi="Times New Roman" w:cs="Times New Roman"/>
          <w:sz w:val="28"/>
          <w:szCs w:val="28"/>
        </w:rPr>
        <w:t xml:space="preserve"> </w:t>
      </w:r>
      <w:r w:rsidRPr="00FE7EFE">
        <w:rPr>
          <w:rFonts w:ascii="Times New Roman" w:hAnsi="Times New Roman" w:cs="Times New Roman"/>
          <w:sz w:val="28"/>
          <w:szCs w:val="28"/>
        </w:rPr>
        <w:t xml:space="preserve"> </w:t>
      </w:r>
      <w:r w:rsidRPr="00FE7EFE">
        <w:rPr>
          <w:rFonts w:ascii="Times New Roman" w:hAnsi="Times New Roman" w:cs="Times New Roman"/>
          <w:i/>
          <w:sz w:val="28"/>
        </w:rPr>
        <w:t>kalkulator prosty</w:t>
      </w:r>
      <w:r>
        <w:rPr>
          <w:rFonts w:ascii="Times New Roman" w:hAnsi="Times New Roman" w:cs="Times New Roman"/>
          <w:i/>
          <w:sz w:val="28"/>
        </w:rPr>
        <w:t>*</w:t>
      </w:r>
      <w:r w:rsidRPr="00FE7EFE">
        <w:rPr>
          <w:rFonts w:ascii="Times New Roman" w:hAnsi="Times New Roman" w:cs="Times New Roman"/>
          <w:i/>
          <w:sz w:val="28"/>
        </w:rPr>
        <w:t>, linijka</w:t>
      </w:r>
      <w:r>
        <w:rPr>
          <w:rFonts w:ascii="Times New Roman" w:hAnsi="Times New Roman" w:cs="Times New Roman"/>
          <w:i/>
          <w:sz w:val="28"/>
        </w:rPr>
        <w:t>, ołówek, gumka, temperówka</w:t>
      </w:r>
    </w:p>
    <w:p w:rsidR="00E25006" w:rsidRPr="00FE7EFE" w:rsidRDefault="00675951" w:rsidP="006759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BB72" wp14:editId="1570E899">
                <wp:simplePos x="0" y="0"/>
                <wp:positionH relativeFrom="column">
                  <wp:posOffset>3021330</wp:posOffset>
                </wp:positionH>
                <wp:positionV relativeFrom="paragraph">
                  <wp:posOffset>-6985</wp:posOffset>
                </wp:positionV>
                <wp:extent cx="146050" cy="725170"/>
                <wp:effectExtent l="0" t="0" r="25400" b="1778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251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5006" w:rsidRDefault="00E25006" w:rsidP="00E25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left:0;text-align:left;margin-left:237.9pt;margin-top:-.55pt;width:11.5pt;height:5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" adj="363" strokecolor="#4579b8 [3044]">
                <v:textbox>
                  <w:txbxContent>
                    <w:p w:rsidR="00E25006" w:rsidRDefault="00E25006" w:rsidP="00E25006"/>
                  </w:txbxContent>
                </v:textbox>
              </v:shape>
            </w:pict>
          </mc:Fallback>
        </mc:AlternateContent>
      </w:r>
      <w:r w:rsidR="00E25006" w:rsidRPr="00FE7EFE">
        <w:rPr>
          <w:rFonts w:ascii="Times New Roman" w:hAnsi="Times New Roman" w:cs="Times New Roman"/>
          <w:sz w:val="28"/>
          <w:szCs w:val="28"/>
        </w:rPr>
        <w:t xml:space="preserve">technik sterylizacji medycznej </w:t>
      </w:r>
      <w:r w:rsidR="00E25006">
        <w:rPr>
          <w:rFonts w:ascii="Times New Roman" w:hAnsi="Times New Roman" w:cs="Times New Roman"/>
          <w:sz w:val="28"/>
          <w:szCs w:val="28"/>
        </w:rPr>
        <w:t>(MED.12)</w:t>
      </w:r>
    </w:p>
    <w:p w:rsidR="00E25006" w:rsidRPr="005E4240" w:rsidRDefault="00E25006" w:rsidP="00166B7B">
      <w:pPr>
        <w:spacing w:after="0" w:line="240" w:lineRule="auto"/>
        <w:ind w:left="4956" w:firstLine="1"/>
        <w:rPr>
          <w:rFonts w:ascii="Times New Roman" w:hAnsi="Times New Roman" w:cs="Times New Roman"/>
          <w:sz w:val="24"/>
          <w:szCs w:val="28"/>
        </w:rPr>
      </w:pPr>
      <w:r w:rsidRPr="005E4240">
        <w:rPr>
          <w:rFonts w:ascii="Times New Roman" w:hAnsi="Times New Roman" w:cs="Times New Roman"/>
          <w:i/>
          <w:sz w:val="24"/>
          <w:szCs w:val="28"/>
        </w:rPr>
        <w:t xml:space="preserve">ubranie  robocze </w:t>
      </w:r>
      <w:r w:rsidR="00166B7B" w:rsidRPr="005E4240">
        <w:rPr>
          <w:rFonts w:ascii="Times New Roman" w:hAnsi="Times New Roman" w:cs="Times New Roman"/>
          <w:i/>
          <w:sz w:val="24"/>
          <w:szCs w:val="28"/>
        </w:rPr>
        <w:t>–</w:t>
      </w:r>
      <w:r w:rsidRPr="005E4240">
        <w:rPr>
          <w:rFonts w:ascii="Times New Roman" w:hAnsi="Times New Roman" w:cs="Times New Roman"/>
          <w:i/>
          <w:sz w:val="24"/>
          <w:szCs w:val="28"/>
        </w:rPr>
        <w:t xml:space="preserve"> mundurek</w:t>
      </w:r>
      <w:r w:rsidR="00166B7B" w:rsidRPr="005E4240">
        <w:rPr>
          <w:rFonts w:ascii="Times New Roman" w:hAnsi="Times New Roman" w:cs="Times New Roman"/>
          <w:i/>
          <w:sz w:val="24"/>
          <w:szCs w:val="28"/>
        </w:rPr>
        <w:t xml:space="preserve">, obuwie </w:t>
      </w:r>
      <w:r w:rsidR="00660930" w:rsidRPr="005E4240">
        <w:rPr>
          <w:rFonts w:ascii="Times New Roman" w:hAnsi="Times New Roman" w:cs="Times New Roman"/>
          <w:i/>
          <w:sz w:val="24"/>
          <w:szCs w:val="28"/>
        </w:rPr>
        <w:t>medyczne</w:t>
      </w:r>
    </w:p>
    <w:p w:rsidR="00E25006" w:rsidRPr="00FE7EFE" w:rsidRDefault="00E25006" w:rsidP="006759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7EFE">
        <w:rPr>
          <w:rFonts w:ascii="Times New Roman" w:hAnsi="Times New Roman" w:cs="Times New Roman"/>
          <w:sz w:val="28"/>
          <w:szCs w:val="28"/>
        </w:rPr>
        <w:t>technik masażysta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299E">
        <w:rPr>
          <w:rFonts w:ascii="Times New Roman" w:hAnsi="Times New Roman" w:cs="Times New Roman"/>
          <w:sz w:val="28"/>
          <w:szCs w:val="28"/>
        </w:rPr>
        <w:t>MED.</w:t>
      </w:r>
      <w:r>
        <w:rPr>
          <w:rFonts w:ascii="Times New Roman" w:hAnsi="Times New Roman" w:cs="Times New Roman"/>
          <w:sz w:val="28"/>
          <w:szCs w:val="28"/>
        </w:rPr>
        <w:t>10)</w:t>
      </w:r>
      <w:r w:rsidRPr="00FE7EFE">
        <w:rPr>
          <w:rFonts w:ascii="Times New Roman" w:hAnsi="Times New Roman" w:cs="Times New Roman"/>
          <w:sz w:val="28"/>
          <w:szCs w:val="28"/>
        </w:rPr>
        <w:tab/>
      </w:r>
    </w:p>
    <w:p w:rsidR="00E25006" w:rsidRPr="00FE7EFE" w:rsidRDefault="00E25006" w:rsidP="00E25006">
      <w:pPr>
        <w:rPr>
          <w:sz w:val="28"/>
          <w:szCs w:val="28"/>
        </w:rPr>
      </w:pPr>
    </w:p>
    <w:p w:rsidR="00E25006" w:rsidRDefault="00E25006">
      <w:bookmarkStart w:id="0" w:name="_GoBack"/>
      <w:bookmarkEnd w:id="0"/>
    </w:p>
    <w:p w:rsidR="009C107B" w:rsidRPr="00E25006" w:rsidRDefault="009C107B" w:rsidP="00E9265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5006">
        <w:rPr>
          <w:rFonts w:ascii="Times New Roman" w:hAnsi="Times New Roman" w:cs="Times New Roman"/>
          <w:sz w:val="28"/>
          <w:szCs w:val="28"/>
        </w:rPr>
        <w:t>Zdający – obywatele Ukrainy, których pobyt na terytorium Rzeczypospolitej Polskiej jest uznawany za legalny na podstawie ustawy z dnia 12 marca 2022 r. o pomocy obywatelom Ukrainy w związku z konfliktem zbrojnym na terytorium tego państwa albo którzy przebywają legalnie na terytorium Rzeczypospolitej Polskiej, w przypadku gdy przybyli na terytor</w:t>
      </w:r>
      <w:r w:rsidR="00675951">
        <w:rPr>
          <w:rFonts w:ascii="Times New Roman" w:hAnsi="Times New Roman" w:cs="Times New Roman"/>
          <w:sz w:val="28"/>
          <w:szCs w:val="28"/>
        </w:rPr>
        <w:t>ium Rzeczypospolitej Polskiej z </w:t>
      </w:r>
      <w:r w:rsidRPr="00E25006">
        <w:rPr>
          <w:rFonts w:ascii="Times New Roman" w:hAnsi="Times New Roman" w:cs="Times New Roman"/>
          <w:sz w:val="28"/>
          <w:szCs w:val="28"/>
        </w:rPr>
        <w:t xml:space="preserve">terytorium Ukrainy od dnia 24 lutego 2022 r. w związku z działaniami wojennymi prowadzonymi na terytorium tego państwa </w:t>
      </w:r>
      <w:r w:rsidRPr="00E9265E">
        <w:rPr>
          <w:rFonts w:ascii="Times New Roman" w:hAnsi="Times New Roman" w:cs="Times New Roman"/>
          <w:b/>
          <w:sz w:val="28"/>
          <w:szCs w:val="28"/>
        </w:rPr>
        <w:t>– w części pisemnej egzaminu z wykorzystaniem arkuszy egzamina</w:t>
      </w:r>
      <w:r w:rsidR="00E9265E" w:rsidRPr="00E9265E">
        <w:rPr>
          <w:rFonts w:ascii="Times New Roman" w:hAnsi="Times New Roman" w:cs="Times New Roman"/>
          <w:b/>
          <w:sz w:val="28"/>
          <w:szCs w:val="28"/>
        </w:rPr>
        <w:t>cyjnych i kart odpowiedzi</w:t>
      </w:r>
      <w:r w:rsidR="00E9265E">
        <w:rPr>
          <w:rFonts w:ascii="Times New Roman" w:hAnsi="Times New Roman" w:cs="Times New Roman"/>
          <w:sz w:val="28"/>
          <w:szCs w:val="28"/>
        </w:rPr>
        <w:t xml:space="preserve"> lub z </w:t>
      </w:r>
      <w:r w:rsidRPr="00E25006">
        <w:rPr>
          <w:rFonts w:ascii="Times New Roman" w:hAnsi="Times New Roman" w:cs="Times New Roman"/>
          <w:sz w:val="28"/>
          <w:szCs w:val="28"/>
        </w:rPr>
        <w:t xml:space="preserve">wykorzystaniem </w:t>
      </w:r>
      <w:r w:rsidRPr="00E9265E">
        <w:rPr>
          <w:rFonts w:ascii="Times New Roman" w:hAnsi="Times New Roman" w:cs="Times New Roman"/>
          <w:b/>
          <w:sz w:val="28"/>
          <w:szCs w:val="28"/>
        </w:rPr>
        <w:t>elektronicznego systemu przeprowadzania egzaminu zawodowego</w:t>
      </w:r>
      <w:r w:rsidRPr="00E25006">
        <w:rPr>
          <w:rFonts w:ascii="Times New Roman" w:hAnsi="Times New Roman" w:cs="Times New Roman"/>
          <w:sz w:val="28"/>
          <w:szCs w:val="28"/>
        </w:rPr>
        <w:t xml:space="preserve"> </w:t>
      </w:r>
      <w:r w:rsidR="00E9265E">
        <w:rPr>
          <w:rFonts w:ascii="Times New Roman" w:hAnsi="Times New Roman" w:cs="Times New Roman"/>
          <w:sz w:val="28"/>
          <w:szCs w:val="28"/>
        </w:rPr>
        <w:t xml:space="preserve"> lub </w:t>
      </w:r>
      <w:r w:rsidR="00E9265E" w:rsidRPr="00E9265E">
        <w:rPr>
          <w:rFonts w:ascii="Times New Roman" w:hAnsi="Times New Roman" w:cs="Times New Roman"/>
          <w:b/>
          <w:sz w:val="28"/>
          <w:szCs w:val="28"/>
        </w:rPr>
        <w:t>w części praktycznej egzaminu</w:t>
      </w:r>
      <w:r w:rsidR="00E9265E">
        <w:rPr>
          <w:rFonts w:ascii="Times New Roman" w:hAnsi="Times New Roman" w:cs="Times New Roman"/>
          <w:sz w:val="28"/>
          <w:szCs w:val="28"/>
        </w:rPr>
        <w:t xml:space="preserve"> </w:t>
      </w:r>
      <w:r w:rsidRPr="00E25006">
        <w:rPr>
          <w:rFonts w:ascii="Times New Roman" w:hAnsi="Times New Roman" w:cs="Times New Roman"/>
          <w:sz w:val="28"/>
          <w:szCs w:val="28"/>
        </w:rPr>
        <w:t xml:space="preserve">mogą korzystać ze słownika </w:t>
      </w:r>
      <w:r w:rsidRPr="00E25006">
        <w:rPr>
          <w:rFonts w:ascii="Times New Roman" w:hAnsi="Times New Roman" w:cs="Times New Roman"/>
          <w:sz w:val="28"/>
          <w:szCs w:val="28"/>
        </w:rPr>
        <w:lastRenderedPageBreak/>
        <w:t>dwujęzycznego (język polski – język ukraiński i język ukraiński – język polski) w wersji papierowej lub elektronicznej (bez dostępu do Interne</w:t>
      </w:r>
      <w:r w:rsidR="009120AA">
        <w:rPr>
          <w:rFonts w:ascii="Times New Roman" w:hAnsi="Times New Roman" w:cs="Times New Roman"/>
          <w:sz w:val="28"/>
          <w:szCs w:val="28"/>
        </w:rPr>
        <w:t>tu). Słownik zapewnia</w:t>
      </w:r>
      <w:r w:rsidRPr="00E25006">
        <w:rPr>
          <w:rFonts w:ascii="Times New Roman" w:hAnsi="Times New Roman" w:cs="Times New Roman"/>
          <w:sz w:val="28"/>
          <w:szCs w:val="28"/>
        </w:rPr>
        <w:t xml:space="preserve"> zdający. </w:t>
      </w:r>
    </w:p>
    <w:p w:rsidR="00DD1340" w:rsidRPr="00E25006" w:rsidRDefault="009C107B">
      <w:pPr>
        <w:rPr>
          <w:rFonts w:ascii="Times New Roman" w:hAnsi="Times New Roman" w:cs="Times New Roman"/>
          <w:sz w:val="24"/>
          <w:szCs w:val="28"/>
        </w:rPr>
      </w:pPr>
      <w:r w:rsidRPr="00E25006">
        <w:rPr>
          <w:rFonts w:ascii="Times New Roman" w:hAnsi="Times New Roman" w:cs="Times New Roman"/>
          <w:sz w:val="28"/>
          <w:szCs w:val="28"/>
        </w:rPr>
        <w:t xml:space="preserve">* </w:t>
      </w:r>
      <w:r w:rsidRPr="00E25006">
        <w:rPr>
          <w:rFonts w:ascii="Times New Roman" w:hAnsi="Times New Roman" w:cs="Times New Roman"/>
          <w:sz w:val="24"/>
          <w:szCs w:val="28"/>
        </w:rPr>
        <w:t>Kalkulator prosty to kalkulator, który umożliwia wykonywanie tylko dodawania, odejmowania, mnożenia, dzielenia, ewentualnie obliczanie procentów lub pierwiastków kwadratowych z liczb.</w:t>
      </w:r>
    </w:p>
    <w:sectPr w:rsidR="00DD1340" w:rsidRPr="00E2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F"/>
    <w:rsid w:val="000D299E"/>
    <w:rsid w:val="00166B7B"/>
    <w:rsid w:val="003B69F1"/>
    <w:rsid w:val="005E4240"/>
    <w:rsid w:val="00660930"/>
    <w:rsid w:val="00675951"/>
    <w:rsid w:val="006E01DF"/>
    <w:rsid w:val="009120AA"/>
    <w:rsid w:val="009C107B"/>
    <w:rsid w:val="00DD1340"/>
    <w:rsid w:val="00E25006"/>
    <w:rsid w:val="00E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13</cp:revision>
  <dcterms:created xsi:type="dcterms:W3CDTF">2025-05-06T13:01:00Z</dcterms:created>
  <dcterms:modified xsi:type="dcterms:W3CDTF">2025-05-07T07:52:00Z</dcterms:modified>
</cp:coreProperties>
</file>